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775" w:rsidRDefault="00402775" w:rsidP="00402775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402775" w:rsidRDefault="00402775" w:rsidP="00402775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402775" w:rsidRDefault="00402775" w:rsidP="00402775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lang w:val="hy-AM" w:eastAsia="ru-RU"/>
        </w:rPr>
        <w:t>Կենդանիների խնամքի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 w:rsidRPr="00402775">
        <w:rPr>
          <w:rFonts w:ascii="GHEA Grapalat" w:hAnsi="GHEA Grapalat"/>
          <w:sz w:val="20"/>
          <w:szCs w:val="20"/>
          <w:lang w:val="af-ZA" w:eastAsia="ru-RU"/>
        </w:rPr>
        <w:t>-</w:t>
      </w:r>
      <w:r w:rsidRPr="00A36C4E">
        <w:rPr>
          <w:rFonts w:ascii="GHEA Grapalat" w:hAnsi="GHEA Grapalat"/>
          <w:sz w:val="20"/>
          <w:szCs w:val="20"/>
          <w:lang w:val="hy-AM" w:eastAsia="ru-RU"/>
        </w:rPr>
        <w:t>ը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ստորև ներկայացնում է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թ պետության կարիքների համար դեղորայքի և բժշկական պարագաների  ձեռքբերման նպատակով կազմակերպված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ծածկագրով գնման ընթացակարգի արդյունքում 202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մարտի </w:t>
      </w:r>
      <w:r w:rsidR="007C2A81" w:rsidRPr="007C2A81">
        <w:rPr>
          <w:rFonts w:ascii="GHEA Grapalat" w:eastAsia="Times New Roman" w:hAnsi="GHEA Grapalat" w:cs="Sylfaen"/>
          <w:sz w:val="20"/>
          <w:szCs w:val="20"/>
          <w:lang w:val="af-ZA" w:eastAsia="ru-RU"/>
        </w:rPr>
        <w:t>18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14-</w:t>
      </w:r>
      <w:r w:rsidR="007C2A81" w:rsidRPr="007C2A81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պայմանագրում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Pr="00A36C4E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մարտի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C2A81" w:rsidRPr="007C2A81">
        <w:rPr>
          <w:rFonts w:ascii="GHEA Grapalat" w:eastAsia="Times New Roman" w:hAnsi="GHEA Grapalat" w:cs="Sylfaen"/>
          <w:sz w:val="20"/>
          <w:szCs w:val="20"/>
          <w:lang w:val="af-ZA" w:eastAsia="ru-RU"/>
        </w:rPr>
        <w:t>19</w:t>
      </w: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և 8.16 կետեր: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402775" w:rsidRDefault="00402775" w:rsidP="00402775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en-US" w:eastAsia="ru-RU"/>
        </w:rPr>
        <w:t>Կ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ենդանիների </w:t>
      </w:r>
      <w:proofErr w:type="spellStart"/>
      <w:r>
        <w:rPr>
          <w:rFonts w:ascii="GHEA Grapalat" w:hAnsi="GHEA Grapalat"/>
          <w:sz w:val="20"/>
          <w:szCs w:val="20"/>
          <w:u w:val="single"/>
          <w:lang w:val="en-US" w:eastAsia="ru-RU"/>
        </w:rPr>
        <w:t>խնամքի</w:t>
      </w:r>
      <w:proofErr w:type="spellEnd"/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475DF0" w:rsidRPr="00402775" w:rsidRDefault="00475DF0">
      <w:pPr>
        <w:rPr>
          <w:lang w:val="af-ZA"/>
        </w:rPr>
      </w:pPr>
    </w:p>
    <w:sectPr w:rsidR="00475DF0" w:rsidRPr="00402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8D9"/>
    <w:rsid w:val="00402775"/>
    <w:rsid w:val="00475DF0"/>
    <w:rsid w:val="007A18D9"/>
    <w:rsid w:val="007C2A81"/>
    <w:rsid w:val="00A3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5B05A6-A02F-4DF2-9467-67CDCC6B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775"/>
    <w:pPr>
      <w:spacing w:line="252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2026-03-04T10:59:00Z</dcterms:created>
  <dcterms:modified xsi:type="dcterms:W3CDTF">2026-03-20T13:02:00Z</dcterms:modified>
</cp:coreProperties>
</file>